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DDCAF" w14:textId="6EB8C47B" w:rsidR="000F6AA2" w:rsidRPr="00F23F70" w:rsidRDefault="00E60D9C" w:rsidP="00C654F0">
      <w:pPr>
        <w:spacing w:before="120"/>
        <w:ind w:firstLine="720"/>
        <w:jc w:val="both"/>
        <w:rPr>
          <w:b/>
          <w:bCs/>
          <w:sz w:val="28"/>
          <w:szCs w:val="28"/>
        </w:rPr>
      </w:pPr>
      <w:r w:rsidRPr="00F23F70">
        <w:rPr>
          <w:b/>
          <w:bCs/>
          <w:sz w:val="28"/>
          <w:szCs w:val="28"/>
        </w:rPr>
        <w:t>1. CHỨC NĂNG “TAXI” HUE-S:</w:t>
      </w:r>
    </w:p>
    <w:p w14:paraId="164735F3" w14:textId="023803EC" w:rsidR="000F6AA2" w:rsidRPr="00F23F70" w:rsidRDefault="000F6AA2" w:rsidP="00C654F0">
      <w:pPr>
        <w:spacing w:before="120"/>
        <w:ind w:firstLine="720"/>
        <w:jc w:val="both"/>
        <w:rPr>
          <w:sz w:val="28"/>
          <w:szCs w:val="28"/>
        </w:rPr>
      </w:pPr>
      <w:r w:rsidRPr="00F23F70">
        <w:rPr>
          <w:sz w:val="28"/>
          <w:szCs w:val="28"/>
        </w:rPr>
        <w:t xml:space="preserve"> Dịch vụ này cho phép người dân có thể đặt xe taxi thông qua dịch vụ taxi, hệ thống tự động tính toán quảng đường, tiền chi phí đi xe, hiển thị thông tin về tài xế. Hệ thống cũng hỗ trợ chức năng tương tác giữa tài xế và khách đi xe. Ứng dụng đặt xe taxi trên Hue-S, người dùng có thể nắm được lộ trình di chuyển, biết trước cước phí, nếu có sự việc phát sinh, người dùng dễ dàng gửi phản ánh và được bộ phận tiếp nhận hỗ trợ kịp thời. </w:t>
      </w:r>
    </w:p>
    <w:p w14:paraId="39FB175A" w14:textId="77777777" w:rsidR="00C654F0" w:rsidRPr="00F23F70" w:rsidRDefault="00C654F0" w:rsidP="00C654F0">
      <w:pPr>
        <w:spacing w:before="120"/>
        <w:ind w:firstLine="720"/>
        <w:jc w:val="both"/>
        <w:rPr>
          <w:sz w:val="28"/>
          <w:szCs w:val="28"/>
        </w:rPr>
      </w:pPr>
    </w:p>
    <w:p w14:paraId="506CF5AB" w14:textId="7757B659" w:rsidR="000F6AA2" w:rsidRPr="00F23F70" w:rsidRDefault="00E60D9C" w:rsidP="00C654F0">
      <w:pPr>
        <w:pStyle w:val="u3"/>
        <w:spacing w:before="120"/>
        <w:ind w:firstLine="720"/>
        <w:rPr>
          <w:rFonts w:ascii="Times New Roman" w:hAnsi="Times New Roman" w:cs="Times New Roman"/>
          <w:b/>
          <w:bCs/>
          <w:color w:val="auto"/>
          <w:sz w:val="28"/>
          <w:szCs w:val="28"/>
        </w:rPr>
      </w:pPr>
      <w:r w:rsidRPr="00F23F70">
        <w:rPr>
          <w:rFonts w:ascii="Times New Roman" w:hAnsi="Times New Roman" w:cs="Times New Roman"/>
          <w:b/>
          <w:bCs/>
          <w:color w:val="auto"/>
          <w:sz w:val="28"/>
          <w:szCs w:val="28"/>
        </w:rPr>
        <w:t>2. GRAB - ỨNG DỤNG ĐẶT XE CÔNG NGHỆ</w:t>
      </w:r>
    </w:p>
    <w:p w14:paraId="7F198752" w14:textId="6109B252" w:rsidR="000F6AA2" w:rsidRPr="00F23F70" w:rsidRDefault="000F6AA2" w:rsidP="00C654F0">
      <w:pPr>
        <w:pStyle w:val="ThngthngWeb"/>
        <w:spacing w:before="120" w:beforeAutospacing="0" w:after="0" w:afterAutospacing="0"/>
        <w:ind w:firstLine="709"/>
        <w:rPr>
          <w:sz w:val="28"/>
          <w:szCs w:val="28"/>
        </w:rPr>
      </w:pPr>
      <w:r w:rsidRPr="00F23F70">
        <w:rPr>
          <w:sz w:val="28"/>
          <w:szCs w:val="28"/>
        </w:rPr>
        <w:t>Grab là là ứng dụng xe công nghệ với dịch vụ đa dạng như đặt xe hơi, xe máy, taxi, đặt đồ ăn và giao hàng,… với số lượng tài xế đông, nhiều chương trình ưu đãi giảm giá.</w:t>
      </w:r>
    </w:p>
    <w:p w14:paraId="20F57453" w14:textId="77777777" w:rsidR="000F6AA2" w:rsidRPr="00F23F70" w:rsidRDefault="000F6AA2" w:rsidP="00C654F0">
      <w:pPr>
        <w:pStyle w:val="ThngthngWeb"/>
        <w:spacing w:before="120" w:beforeAutospacing="0" w:after="0" w:afterAutospacing="0"/>
        <w:ind w:firstLine="709"/>
        <w:rPr>
          <w:b/>
          <w:bCs/>
          <w:sz w:val="28"/>
          <w:szCs w:val="28"/>
        </w:rPr>
      </w:pPr>
      <w:r w:rsidRPr="00F23F70">
        <w:rPr>
          <w:rStyle w:val="Manh"/>
          <w:b w:val="0"/>
          <w:bCs w:val="0"/>
          <w:sz w:val="28"/>
          <w:szCs w:val="28"/>
        </w:rPr>
        <w:t>Các dịch vụ của Grab</w:t>
      </w:r>
      <w:r w:rsidRPr="00F23F70">
        <w:rPr>
          <w:b/>
          <w:bCs/>
          <w:sz w:val="28"/>
          <w:szCs w:val="28"/>
        </w:rPr>
        <w:t>:</w:t>
      </w:r>
    </w:p>
    <w:p w14:paraId="037C4CE1" w14:textId="1AE67AF2" w:rsidR="000F6AA2" w:rsidRPr="00F23F70" w:rsidRDefault="000F6AA2" w:rsidP="00C654F0">
      <w:pPr>
        <w:spacing w:before="120"/>
        <w:ind w:firstLine="709"/>
        <w:rPr>
          <w:sz w:val="28"/>
          <w:szCs w:val="28"/>
        </w:rPr>
      </w:pPr>
      <w:r w:rsidRPr="00F23F70">
        <w:rPr>
          <w:rStyle w:val="Manh"/>
          <w:b w:val="0"/>
          <w:bCs w:val="0"/>
          <w:sz w:val="28"/>
          <w:szCs w:val="28"/>
        </w:rPr>
        <w:t>Đặt xe</w:t>
      </w:r>
      <w:r w:rsidRPr="00F23F70">
        <w:rPr>
          <w:sz w:val="28"/>
          <w:szCs w:val="28"/>
        </w:rPr>
        <w:t xml:space="preserve">: phương tiện đa dạng gồm Grabtaxi, Grabcar, Grabbike, GrabShare </w:t>
      </w:r>
      <w:r w:rsidR="00E60D9C" w:rsidRPr="00F23F70">
        <w:rPr>
          <w:sz w:val="28"/>
          <w:szCs w:val="28"/>
        </w:rPr>
        <w:t>..</w:t>
      </w:r>
    </w:p>
    <w:p w14:paraId="529DF41B" w14:textId="77777777" w:rsidR="000F6AA2" w:rsidRPr="00F23F70" w:rsidRDefault="000F6AA2" w:rsidP="00C654F0">
      <w:pPr>
        <w:spacing w:before="120"/>
        <w:ind w:firstLine="709"/>
        <w:rPr>
          <w:sz w:val="28"/>
          <w:szCs w:val="28"/>
        </w:rPr>
      </w:pPr>
      <w:r w:rsidRPr="00F23F70">
        <w:rPr>
          <w:rStyle w:val="Manh"/>
          <w:b w:val="0"/>
          <w:bCs w:val="0"/>
          <w:sz w:val="28"/>
          <w:szCs w:val="28"/>
        </w:rPr>
        <w:t>Giao hàng</w:t>
      </w:r>
      <w:r w:rsidRPr="00F23F70">
        <w:rPr>
          <w:sz w:val="28"/>
          <w:szCs w:val="28"/>
        </w:rPr>
        <w:t>: Dịch vụ giao hàng an toàn và đáng tin cậy, giá cước rẻ.</w:t>
      </w:r>
    </w:p>
    <w:p w14:paraId="10AA9BA2" w14:textId="70BBAE63" w:rsidR="000F6AA2" w:rsidRPr="00F23F70" w:rsidRDefault="000F6AA2" w:rsidP="00C654F0">
      <w:pPr>
        <w:spacing w:before="120"/>
        <w:ind w:firstLine="709"/>
        <w:rPr>
          <w:sz w:val="28"/>
          <w:szCs w:val="28"/>
        </w:rPr>
      </w:pPr>
      <w:r w:rsidRPr="00F23F70">
        <w:rPr>
          <w:rStyle w:val="Manh"/>
          <w:b w:val="0"/>
          <w:bCs w:val="0"/>
          <w:sz w:val="28"/>
          <w:szCs w:val="28"/>
        </w:rPr>
        <w:t>Đồ ăn</w:t>
      </w:r>
      <w:r w:rsidRPr="00F23F70">
        <w:rPr>
          <w:b/>
          <w:bCs/>
          <w:sz w:val="28"/>
          <w:szCs w:val="28"/>
        </w:rPr>
        <w:t>:</w:t>
      </w:r>
      <w:r w:rsidRPr="00F23F70">
        <w:rPr>
          <w:sz w:val="28"/>
          <w:szCs w:val="28"/>
        </w:rPr>
        <w:t xml:space="preserve"> Menu đồ ăn đa dạng với nhiều ưu đãi, giảm giá.</w:t>
      </w:r>
    </w:p>
    <w:p w14:paraId="6B1E02E0" w14:textId="77777777" w:rsidR="00C654F0" w:rsidRPr="00F23F70" w:rsidRDefault="00C654F0" w:rsidP="00C654F0">
      <w:pPr>
        <w:spacing w:before="120"/>
        <w:ind w:firstLine="709"/>
        <w:rPr>
          <w:sz w:val="28"/>
          <w:szCs w:val="28"/>
        </w:rPr>
      </w:pPr>
    </w:p>
    <w:p w14:paraId="584B0356" w14:textId="5E4D8C22" w:rsidR="000F6AA2" w:rsidRPr="00F23F70" w:rsidRDefault="00E60D9C" w:rsidP="00C654F0">
      <w:pPr>
        <w:pStyle w:val="u3"/>
        <w:spacing w:before="120"/>
        <w:ind w:firstLine="720"/>
        <w:rPr>
          <w:rFonts w:ascii="Times New Roman" w:hAnsi="Times New Roman" w:cs="Times New Roman"/>
          <w:b/>
          <w:bCs/>
          <w:color w:val="auto"/>
          <w:sz w:val="28"/>
          <w:szCs w:val="28"/>
        </w:rPr>
      </w:pPr>
      <w:r w:rsidRPr="00F23F70">
        <w:rPr>
          <w:rFonts w:ascii="Times New Roman" w:hAnsi="Times New Roman" w:cs="Times New Roman"/>
          <w:b/>
          <w:bCs/>
          <w:color w:val="auto"/>
          <w:sz w:val="28"/>
          <w:szCs w:val="28"/>
        </w:rPr>
        <w:t>3. ỨNG DỤNG GỌI XE BE</w:t>
      </w:r>
    </w:p>
    <w:p w14:paraId="50CBE5FD" w14:textId="3B432A3E" w:rsidR="000F6AA2" w:rsidRPr="00F23F70" w:rsidRDefault="000F6AA2" w:rsidP="00C654F0">
      <w:pPr>
        <w:pStyle w:val="ThngthngWeb"/>
        <w:spacing w:before="120" w:beforeAutospacing="0" w:after="0" w:afterAutospacing="0"/>
        <w:ind w:firstLine="720"/>
        <w:rPr>
          <w:sz w:val="28"/>
          <w:szCs w:val="28"/>
        </w:rPr>
      </w:pPr>
      <w:r w:rsidRPr="00F23F70">
        <w:rPr>
          <w:sz w:val="28"/>
          <w:szCs w:val="28"/>
        </w:rPr>
        <w:t>Ứng dụng đặt xe be là một trong những </w:t>
      </w:r>
      <w:r w:rsidRPr="00F23F70">
        <w:rPr>
          <w:rStyle w:val="Manh"/>
          <w:b w:val="0"/>
          <w:bCs w:val="0"/>
          <w:sz w:val="28"/>
          <w:szCs w:val="28"/>
        </w:rPr>
        <w:t>ứng dụng đặt xe công nghệ có giá không thay đổi khi đến giờ cao điểm</w:t>
      </w:r>
      <w:r w:rsidRPr="00F23F70">
        <w:rPr>
          <w:b/>
          <w:bCs/>
          <w:sz w:val="28"/>
          <w:szCs w:val="28"/>
        </w:rPr>
        <w:t> </w:t>
      </w:r>
      <w:r w:rsidRPr="00F23F70">
        <w:rPr>
          <w:sz w:val="28"/>
          <w:szCs w:val="28"/>
        </w:rPr>
        <w:t>như các ứng dụng khác. Bạn dễ dàng đặt xe nhanh với cước phí rẻ trên be.</w:t>
      </w:r>
    </w:p>
    <w:p w14:paraId="40620FB9" w14:textId="77777777" w:rsidR="000F6AA2" w:rsidRPr="00F23F70" w:rsidRDefault="000F6AA2" w:rsidP="00C654F0">
      <w:pPr>
        <w:pStyle w:val="ThngthngWeb"/>
        <w:spacing w:before="120" w:beforeAutospacing="0" w:after="0" w:afterAutospacing="0"/>
        <w:rPr>
          <w:b/>
          <w:bCs/>
          <w:sz w:val="28"/>
          <w:szCs w:val="28"/>
        </w:rPr>
      </w:pPr>
      <w:r w:rsidRPr="00F23F70">
        <w:rPr>
          <w:rStyle w:val="Manh"/>
          <w:b w:val="0"/>
          <w:bCs w:val="0"/>
          <w:sz w:val="28"/>
          <w:szCs w:val="28"/>
        </w:rPr>
        <w:t>Các dịch vụ của be</w:t>
      </w:r>
      <w:r w:rsidRPr="00F23F70">
        <w:rPr>
          <w:b/>
          <w:bCs/>
          <w:sz w:val="28"/>
          <w:szCs w:val="28"/>
        </w:rPr>
        <w:t>:</w:t>
      </w:r>
    </w:p>
    <w:p w14:paraId="0D01F4F7" w14:textId="79612F67" w:rsidR="000F6AA2" w:rsidRPr="00F23F70" w:rsidRDefault="000F6AA2" w:rsidP="00C654F0">
      <w:pPr>
        <w:numPr>
          <w:ilvl w:val="0"/>
          <w:numId w:val="4"/>
        </w:numPr>
        <w:spacing w:before="120"/>
        <w:rPr>
          <w:b/>
          <w:bCs/>
          <w:sz w:val="28"/>
          <w:szCs w:val="28"/>
        </w:rPr>
      </w:pPr>
      <w:r w:rsidRPr="00F23F70">
        <w:rPr>
          <w:rStyle w:val="Manh"/>
          <w:b w:val="0"/>
          <w:bCs w:val="0"/>
          <w:sz w:val="28"/>
          <w:szCs w:val="28"/>
        </w:rPr>
        <w:t>Đặt xe</w:t>
      </w:r>
      <w:r w:rsidRPr="00F23F70">
        <w:rPr>
          <w:b/>
          <w:bCs/>
          <w:sz w:val="28"/>
          <w:szCs w:val="28"/>
        </w:rPr>
        <w:t xml:space="preserve">: </w:t>
      </w:r>
      <w:r w:rsidRPr="00F23F70">
        <w:rPr>
          <w:sz w:val="28"/>
          <w:szCs w:val="28"/>
        </w:rPr>
        <w:t>BeBike và beCar</w:t>
      </w:r>
    </w:p>
    <w:p w14:paraId="20646F24" w14:textId="77777777" w:rsidR="00C654F0" w:rsidRPr="00F23F70" w:rsidRDefault="00C654F0" w:rsidP="00C654F0">
      <w:pPr>
        <w:spacing w:before="120"/>
        <w:ind w:left="720"/>
        <w:rPr>
          <w:b/>
          <w:bCs/>
          <w:sz w:val="28"/>
          <w:szCs w:val="28"/>
        </w:rPr>
      </w:pPr>
    </w:p>
    <w:p w14:paraId="73412117" w14:textId="377B8298" w:rsidR="000F6AA2" w:rsidRPr="00F23F70" w:rsidRDefault="00E60D9C" w:rsidP="00C654F0">
      <w:pPr>
        <w:pStyle w:val="u3"/>
        <w:spacing w:before="120"/>
        <w:ind w:firstLine="360"/>
        <w:rPr>
          <w:rFonts w:ascii="Times New Roman" w:hAnsi="Times New Roman" w:cs="Times New Roman"/>
          <w:b/>
          <w:bCs/>
          <w:color w:val="auto"/>
          <w:sz w:val="28"/>
          <w:szCs w:val="28"/>
        </w:rPr>
      </w:pPr>
      <w:r w:rsidRPr="00F23F70">
        <w:rPr>
          <w:rFonts w:ascii="Times New Roman" w:hAnsi="Times New Roman" w:cs="Times New Roman"/>
          <w:b/>
          <w:bCs/>
          <w:color w:val="auto"/>
          <w:sz w:val="28"/>
          <w:szCs w:val="28"/>
        </w:rPr>
        <w:t>4. MYGO: ĐẶT XE CÔNG NGHỆ, BIẾT TRƯỚC GIÁ</w:t>
      </w:r>
    </w:p>
    <w:p w14:paraId="249F5D0D" w14:textId="39B5292D" w:rsidR="000F6AA2" w:rsidRPr="00F23F70" w:rsidRDefault="000F6AA2" w:rsidP="00C654F0">
      <w:pPr>
        <w:pStyle w:val="ThngthngWeb"/>
        <w:spacing w:before="120" w:beforeAutospacing="0" w:after="0" w:afterAutospacing="0"/>
        <w:ind w:firstLine="360"/>
        <w:rPr>
          <w:sz w:val="28"/>
          <w:szCs w:val="28"/>
        </w:rPr>
      </w:pPr>
      <w:r w:rsidRPr="00F23F70">
        <w:rPr>
          <w:rStyle w:val="Manh"/>
          <w:sz w:val="28"/>
          <w:szCs w:val="28"/>
        </w:rPr>
        <w:t>MyGo</w:t>
      </w:r>
      <w:r w:rsidRPr="00F23F70">
        <w:rPr>
          <w:sz w:val="28"/>
          <w:szCs w:val="28"/>
        </w:rPr>
        <w:t> là ứng dụng đặt xe nhanh chóng ngày trên điện thoại có kết nối mạng. Giúp kết nối người có nhu cầu di chuyển hoặc chuyển gửi hàng hóa với các tài xế. </w:t>
      </w:r>
    </w:p>
    <w:p w14:paraId="1E52B388" w14:textId="77777777" w:rsidR="000F6AA2" w:rsidRPr="00F23F70" w:rsidRDefault="000F6AA2" w:rsidP="00C654F0">
      <w:pPr>
        <w:pStyle w:val="ThngthngWeb"/>
        <w:spacing w:before="120" w:beforeAutospacing="0" w:after="0" w:afterAutospacing="0"/>
        <w:rPr>
          <w:b/>
          <w:bCs/>
          <w:sz w:val="28"/>
          <w:szCs w:val="28"/>
        </w:rPr>
      </w:pPr>
      <w:r w:rsidRPr="00F23F70">
        <w:rPr>
          <w:rStyle w:val="Manh"/>
          <w:b w:val="0"/>
          <w:bCs w:val="0"/>
          <w:sz w:val="28"/>
          <w:szCs w:val="28"/>
        </w:rPr>
        <w:t>Các dịch vụ của MyGo</w:t>
      </w:r>
      <w:r w:rsidRPr="00F23F70">
        <w:rPr>
          <w:b/>
          <w:bCs/>
          <w:sz w:val="28"/>
          <w:szCs w:val="28"/>
        </w:rPr>
        <w:t>:</w:t>
      </w:r>
    </w:p>
    <w:p w14:paraId="65BE2C70" w14:textId="77777777" w:rsidR="000F6AA2" w:rsidRPr="00F23F70" w:rsidRDefault="000F6AA2" w:rsidP="00C654F0">
      <w:pPr>
        <w:numPr>
          <w:ilvl w:val="0"/>
          <w:numId w:val="5"/>
        </w:numPr>
        <w:spacing w:before="120"/>
        <w:rPr>
          <w:sz w:val="28"/>
          <w:szCs w:val="28"/>
        </w:rPr>
      </w:pPr>
      <w:r w:rsidRPr="00F23F70">
        <w:rPr>
          <w:rStyle w:val="Manh"/>
          <w:b w:val="0"/>
          <w:bCs w:val="0"/>
          <w:sz w:val="28"/>
          <w:szCs w:val="28"/>
        </w:rPr>
        <w:t>Giao hàng</w:t>
      </w:r>
      <w:r w:rsidRPr="00F23F70">
        <w:rPr>
          <w:b/>
          <w:bCs/>
          <w:sz w:val="28"/>
          <w:szCs w:val="28"/>
        </w:rPr>
        <w:t>:</w:t>
      </w:r>
      <w:r w:rsidRPr="00F23F70">
        <w:rPr>
          <w:sz w:val="28"/>
          <w:szCs w:val="28"/>
        </w:rPr>
        <w:t xml:space="preserve"> dịch vụ chuyển phát nội tỉnh an toàn, tín nhiệm có hỗ trợ ứng tiền thu hộ.</w:t>
      </w:r>
    </w:p>
    <w:p w14:paraId="4BBBC231" w14:textId="77777777" w:rsidR="000F6AA2" w:rsidRPr="00F23F70" w:rsidRDefault="000F6AA2" w:rsidP="00C654F0">
      <w:pPr>
        <w:numPr>
          <w:ilvl w:val="0"/>
          <w:numId w:val="5"/>
        </w:numPr>
        <w:spacing w:before="120"/>
        <w:rPr>
          <w:sz w:val="28"/>
          <w:szCs w:val="28"/>
        </w:rPr>
      </w:pPr>
      <w:r w:rsidRPr="00F23F70">
        <w:rPr>
          <w:rStyle w:val="Manh"/>
          <w:b w:val="0"/>
          <w:bCs w:val="0"/>
          <w:sz w:val="28"/>
          <w:szCs w:val="28"/>
        </w:rPr>
        <w:t>Gửi kiện</w:t>
      </w:r>
      <w:r w:rsidRPr="00F23F70">
        <w:rPr>
          <w:b/>
          <w:bCs/>
          <w:sz w:val="28"/>
          <w:szCs w:val="28"/>
        </w:rPr>
        <w:t>:</w:t>
      </w:r>
      <w:r w:rsidRPr="00F23F70">
        <w:rPr>
          <w:sz w:val="28"/>
          <w:szCs w:val="28"/>
        </w:rPr>
        <w:t xml:space="preserve"> dịch vụ vận chuyển hàng hóa theo từng kiện lẻ liên tỉnh thuận tiện, nhanh chóng.</w:t>
      </w:r>
    </w:p>
    <w:p w14:paraId="7D15B527" w14:textId="77777777" w:rsidR="000F6AA2" w:rsidRPr="00F23F70" w:rsidRDefault="000F6AA2" w:rsidP="00C654F0">
      <w:pPr>
        <w:numPr>
          <w:ilvl w:val="0"/>
          <w:numId w:val="5"/>
        </w:numPr>
        <w:spacing w:before="120"/>
        <w:rPr>
          <w:sz w:val="28"/>
          <w:szCs w:val="28"/>
        </w:rPr>
      </w:pPr>
      <w:r w:rsidRPr="00F23F70">
        <w:rPr>
          <w:rStyle w:val="Manh"/>
          <w:b w:val="0"/>
          <w:bCs w:val="0"/>
          <w:sz w:val="28"/>
          <w:szCs w:val="28"/>
        </w:rPr>
        <w:t>Gửi lô</w:t>
      </w:r>
      <w:r w:rsidRPr="00F23F70">
        <w:rPr>
          <w:b/>
          <w:bCs/>
          <w:sz w:val="28"/>
          <w:szCs w:val="28"/>
        </w:rPr>
        <w:t>:</w:t>
      </w:r>
      <w:r w:rsidRPr="00F23F70">
        <w:rPr>
          <w:sz w:val="28"/>
          <w:szCs w:val="28"/>
        </w:rPr>
        <w:t xml:space="preserve"> dịch vụ vận chuyển hàng lớn tiết kiệm bằng hình thức ghép xe tải.</w:t>
      </w:r>
    </w:p>
    <w:p w14:paraId="44D393D3" w14:textId="77777777" w:rsidR="000F6AA2" w:rsidRPr="00F23F70" w:rsidRDefault="000F6AA2" w:rsidP="00C654F0">
      <w:pPr>
        <w:numPr>
          <w:ilvl w:val="0"/>
          <w:numId w:val="5"/>
        </w:numPr>
        <w:spacing w:before="120"/>
        <w:rPr>
          <w:sz w:val="28"/>
          <w:szCs w:val="28"/>
        </w:rPr>
      </w:pPr>
      <w:r w:rsidRPr="00F23F70">
        <w:rPr>
          <w:rStyle w:val="Manh"/>
          <w:b w:val="0"/>
          <w:bCs w:val="0"/>
          <w:sz w:val="28"/>
          <w:szCs w:val="28"/>
        </w:rPr>
        <w:t>Nguyên chuyến</w:t>
      </w:r>
      <w:r w:rsidRPr="00F23F70">
        <w:rPr>
          <w:b/>
          <w:bCs/>
          <w:sz w:val="28"/>
          <w:szCs w:val="28"/>
        </w:rPr>
        <w:t>:</w:t>
      </w:r>
      <w:r w:rsidRPr="00F23F70">
        <w:rPr>
          <w:sz w:val="28"/>
          <w:szCs w:val="28"/>
        </w:rPr>
        <w:t xml:space="preserve"> dịch vụ vận chuyển bằng hình thức thuê nguyên chuyến xe tải.</w:t>
      </w:r>
    </w:p>
    <w:p w14:paraId="03DAECD5" w14:textId="77777777" w:rsidR="000F6AA2" w:rsidRPr="00F23F70" w:rsidRDefault="000F6AA2" w:rsidP="00C654F0">
      <w:pPr>
        <w:numPr>
          <w:ilvl w:val="0"/>
          <w:numId w:val="5"/>
        </w:numPr>
        <w:spacing w:before="120"/>
        <w:rPr>
          <w:sz w:val="28"/>
          <w:szCs w:val="28"/>
        </w:rPr>
      </w:pPr>
      <w:r w:rsidRPr="00F23F70">
        <w:rPr>
          <w:rStyle w:val="Manh"/>
          <w:b w:val="0"/>
          <w:bCs w:val="0"/>
          <w:sz w:val="28"/>
          <w:szCs w:val="28"/>
        </w:rPr>
        <w:t>Đặt xe</w:t>
      </w:r>
      <w:r w:rsidRPr="00F23F70">
        <w:rPr>
          <w:b/>
          <w:bCs/>
          <w:sz w:val="28"/>
          <w:szCs w:val="28"/>
        </w:rPr>
        <w:t>:</w:t>
      </w:r>
      <w:r w:rsidRPr="00F23F70">
        <w:rPr>
          <w:sz w:val="28"/>
          <w:szCs w:val="28"/>
        </w:rPr>
        <w:t xml:space="preserve"> dịch vụ đặt Taxi và dịch vụ đặt chuyến đi bằng xe máy chở khách nhanh chóng, an toàn và tiện lợi </w:t>
      </w:r>
    </w:p>
    <w:p w14:paraId="4399079B" w14:textId="7F462A6A" w:rsidR="0016246F" w:rsidRPr="00F23F70" w:rsidRDefault="000F6AA2" w:rsidP="00D32401">
      <w:pPr>
        <w:numPr>
          <w:ilvl w:val="0"/>
          <w:numId w:val="5"/>
        </w:numPr>
        <w:spacing w:beforeAutospacing="1" w:afterAutospacing="1" w:line="419" w:lineRule="atLeast"/>
        <w:rPr>
          <w:sz w:val="28"/>
          <w:szCs w:val="28"/>
        </w:rPr>
      </w:pPr>
      <w:r w:rsidRPr="00F23F70">
        <w:rPr>
          <w:rStyle w:val="Manh"/>
          <w:b w:val="0"/>
          <w:bCs w:val="0"/>
          <w:sz w:val="28"/>
          <w:szCs w:val="28"/>
        </w:rPr>
        <w:t>Forwarding</w:t>
      </w:r>
      <w:r w:rsidRPr="00F23F70">
        <w:rPr>
          <w:b/>
          <w:bCs/>
          <w:sz w:val="28"/>
          <w:szCs w:val="28"/>
        </w:rPr>
        <w:t>:</w:t>
      </w:r>
      <w:r w:rsidRPr="00F23F70">
        <w:rPr>
          <w:sz w:val="28"/>
          <w:szCs w:val="28"/>
        </w:rPr>
        <w:t xml:space="preserve"> dịch vụ vận chuyển quốc tế đa phương tiện.</w:t>
      </w:r>
    </w:p>
    <w:sectPr w:rsidR="0016246F" w:rsidRPr="00F23F70" w:rsidSect="004C16E1">
      <w:pgSz w:w="11907" w:h="16840" w:code="9"/>
      <w:pgMar w:top="1135" w:right="850"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F5C44"/>
    <w:multiLevelType w:val="hybridMultilevel"/>
    <w:tmpl w:val="E88243F2"/>
    <w:lvl w:ilvl="0" w:tplc="5BF43926">
      <w:start w:val="1"/>
      <w:numFmt w:val="decimal"/>
      <w:lvlText w:val="%1."/>
      <w:lvlJc w:val="left"/>
      <w:pPr>
        <w:ind w:left="930" w:hanging="360"/>
      </w:pPr>
      <w:rPr>
        <w:rFonts w:hint="default"/>
        <w:color w:val="auto"/>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368C5F3E"/>
    <w:multiLevelType w:val="multilevel"/>
    <w:tmpl w:val="2196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17690C"/>
    <w:multiLevelType w:val="hybridMultilevel"/>
    <w:tmpl w:val="681A25B8"/>
    <w:lvl w:ilvl="0" w:tplc="01CEAF24">
      <w:start w:val="3"/>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53522BF9"/>
    <w:multiLevelType w:val="multilevel"/>
    <w:tmpl w:val="37C8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A947A9"/>
    <w:multiLevelType w:val="multilevel"/>
    <w:tmpl w:val="C6CE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20"/>
    <w:rsid w:val="000F6AA2"/>
    <w:rsid w:val="0016246F"/>
    <w:rsid w:val="002431B6"/>
    <w:rsid w:val="002820AC"/>
    <w:rsid w:val="002F1B7C"/>
    <w:rsid w:val="00330C67"/>
    <w:rsid w:val="00410B01"/>
    <w:rsid w:val="004350A5"/>
    <w:rsid w:val="004C16E1"/>
    <w:rsid w:val="00510EFB"/>
    <w:rsid w:val="005A2820"/>
    <w:rsid w:val="00615153"/>
    <w:rsid w:val="0066345E"/>
    <w:rsid w:val="008477D1"/>
    <w:rsid w:val="008E203F"/>
    <w:rsid w:val="00B30B1E"/>
    <w:rsid w:val="00B33D59"/>
    <w:rsid w:val="00BB1EF9"/>
    <w:rsid w:val="00C654F0"/>
    <w:rsid w:val="00CE0482"/>
    <w:rsid w:val="00D63075"/>
    <w:rsid w:val="00D660E7"/>
    <w:rsid w:val="00DA3A36"/>
    <w:rsid w:val="00E60D9C"/>
    <w:rsid w:val="00EA443C"/>
    <w:rsid w:val="00EF410E"/>
    <w:rsid w:val="00F23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4BDB"/>
  <w15:docId w15:val="{829E5F9B-3B87-4E48-9C1C-777F891C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5A2820"/>
    <w:pPr>
      <w:spacing w:before="0" w:after="0" w:line="240" w:lineRule="auto"/>
    </w:pPr>
    <w:rPr>
      <w:rFonts w:eastAsia="Times New Roman" w:cs="Times New Roman"/>
      <w:sz w:val="24"/>
      <w:szCs w:val="24"/>
    </w:rPr>
  </w:style>
  <w:style w:type="paragraph" w:styleId="u2">
    <w:name w:val="heading 2"/>
    <w:basedOn w:val="Binhthng"/>
    <w:next w:val="Binhthng"/>
    <w:link w:val="u2Char"/>
    <w:qFormat/>
    <w:rsid w:val="005A2820"/>
    <w:pPr>
      <w:keepNext/>
      <w:outlineLvl w:val="1"/>
    </w:pPr>
    <w:rPr>
      <w:rFonts w:ascii="VNI-Times" w:hAnsi="VNI-Times"/>
      <w:b/>
      <w:szCs w:val="20"/>
    </w:rPr>
  </w:style>
  <w:style w:type="paragraph" w:styleId="u3">
    <w:name w:val="heading 3"/>
    <w:basedOn w:val="Binhthng"/>
    <w:next w:val="Binhthng"/>
    <w:link w:val="u3Char"/>
    <w:uiPriority w:val="9"/>
    <w:semiHidden/>
    <w:unhideWhenUsed/>
    <w:qFormat/>
    <w:rsid w:val="000F6AA2"/>
    <w:pPr>
      <w:keepNext/>
      <w:keepLines/>
      <w:spacing w:before="40"/>
      <w:outlineLvl w:val="2"/>
    </w:pPr>
    <w:rPr>
      <w:rFonts w:asciiTheme="majorHAnsi" w:eastAsiaTheme="majorEastAsia" w:hAnsiTheme="majorHAnsi" w:cstheme="majorBidi"/>
      <w:color w:val="1F4D78"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2Char">
    <w:name w:val="Đầu đề 2 Char"/>
    <w:basedOn w:val="Phngmcinhcuaoanvn"/>
    <w:link w:val="u2"/>
    <w:rsid w:val="005A2820"/>
    <w:rPr>
      <w:rFonts w:ascii="VNI-Times" w:eastAsia="Times New Roman" w:hAnsi="VNI-Times" w:cs="Times New Roman"/>
      <w:b/>
      <w:sz w:val="24"/>
      <w:szCs w:val="20"/>
    </w:rPr>
  </w:style>
  <w:style w:type="paragraph" w:styleId="oancuaDanhsach">
    <w:name w:val="List Paragraph"/>
    <w:basedOn w:val="Binhthng"/>
    <w:uiPriority w:val="34"/>
    <w:qFormat/>
    <w:rsid w:val="005A2820"/>
    <w:pPr>
      <w:ind w:left="720"/>
      <w:contextualSpacing/>
    </w:pPr>
  </w:style>
  <w:style w:type="character" w:customStyle="1" w:styleId="markedcontent">
    <w:name w:val="markedcontent"/>
    <w:basedOn w:val="Phngmcinhcuaoanvn"/>
    <w:rsid w:val="005A2820"/>
  </w:style>
  <w:style w:type="character" w:styleId="Siuktni">
    <w:name w:val="Hyperlink"/>
    <w:basedOn w:val="Phngmcinhcuaoanvn"/>
    <w:uiPriority w:val="99"/>
    <w:unhideWhenUsed/>
    <w:rsid w:val="004350A5"/>
    <w:rPr>
      <w:color w:val="0000FF"/>
      <w:u w:val="single"/>
    </w:rPr>
  </w:style>
  <w:style w:type="paragraph" w:styleId="Bongchuthich">
    <w:name w:val="Balloon Text"/>
    <w:basedOn w:val="Binhthng"/>
    <w:link w:val="BongchuthichChar"/>
    <w:uiPriority w:val="99"/>
    <w:semiHidden/>
    <w:unhideWhenUsed/>
    <w:rsid w:val="0066345E"/>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66345E"/>
    <w:rPr>
      <w:rFonts w:ascii="Segoe UI" w:eastAsia="Times New Roman" w:hAnsi="Segoe UI" w:cs="Segoe UI"/>
      <w:sz w:val="18"/>
      <w:szCs w:val="18"/>
    </w:rPr>
  </w:style>
  <w:style w:type="character" w:customStyle="1" w:styleId="u3Char">
    <w:name w:val="Đầu đề 3 Char"/>
    <w:basedOn w:val="Phngmcinhcuaoanvn"/>
    <w:link w:val="u3"/>
    <w:uiPriority w:val="9"/>
    <w:semiHidden/>
    <w:rsid w:val="000F6AA2"/>
    <w:rPr>
      <w:rFonts w:asciiTheme="majorHAnsi" w:eastAsiaTheme="majorEastAsia" w:hAnsiTheme="majorHAnsi" w:cstheme="majorBidi"/>
      <w:color w:val="1F4D78" w:themeColor="accent1" w:themeShade="7F"/>
      <w:sz w:val="24"/>
      <w:szCs w:val="24"/>
    </w:rPr>
  </w:style>
  <w:style w:type="paragraph" w:styleId="ThngthngWeb">
    <w:name w:val="Normal (Web)"/>
    <w:basedOn w:val="Binhthng"/>
    <w:uiPriority w:val="99"/>
    <w:semiHidden/>
    <w:unhideWhenUsed/>
    <w:rsid w:val="000F6AA2"/>
    <w:pPr>
      <w:spacing w:before="100" w:beforeAutospacing="1" w:after="100" w:afterAutospacing="1"/>
    </w:pPr>
    <w:rPr>
      <w:lang w:val="vi-VN" w:eastAsia="vi-VN"/>
    </w:rPr>
  </w:style>
  <w:style w:type="character" w:styleId="Manh">
    <w:name w:val="Strong"/>
    <w:basedOn w:val="Phngmcinhcuaoanvn"/>
    <w:uiPriority w:val="22"/>
    <w:qFormat/>
    <w:rsid w:val="000F6A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0365">
      <w:bodyDiv w:val="1"/>
      <w:marLeft w:val="0"/>
      <w:marRight w:val="0"/>
      <w:marTop w:val="0"/>
      <w:marBottom w:val="0"/>
      <w:divBdr>
        <w:top w:val="none" w:sz="0" w:space="0" w:color="auto"/>
        <w:left w:val="none" w:sz="0" w:space="0" w:color="auto"/>
        <w:bottom w:val="none" w:sz="0" w:space="0" w:color="auto"/>
        <w:right w:val="none" w:sz="0" w:space="0" w:color="auto"/>
      </w:divBdr>
    </w:div>
    <w:div w:id="549146833">
      <w:bodyDiv w:val="1"/>
      <w:marLeft w:val="0"/>
      <w:marRight w:val="0"/>
      <w:marTop w:val="0"/>
      <w:marBottom w:val="0"/>
      <w:divBdr>
        <w:top w:val="none" w:sz="0" w:space="0" w:color="auto"/>
        <w:left w:val="none" w:sz="0" w:space="0" w:color="auto"/>
        <w:bottom w:val="none" w:sz="0" w:space="0" w:color="auto"/>
        <w:right w:val="none" w:sz="0" w:space="0" w:color="auto"/>
      </w:divBdr>
    </w:div>
    <w:div w:id="991908274">
      <w:bodyDiv w:val="1"/>
      <w:marLeft w:val="0"/>
      <w:marRight w:val="0"/>
      <w:marTop w:val="0"/>
      <w:marBottom w:val="0"/>
      <w:divBdr>
        <w:top w:val="none" w:sz="0" w:space="0" w:color="auto"/>
        <w:left w:val="none" w:sz="0" w:space="0" w:color="auto"/>
        <w:bottom w:val="none" w:sz="0" w:space="0" w:color="auto"/>
        <w:right w:val="none" w:sz="0" w:space="0" w:color="auto"/>
      </w:divBdr>
    </w:div>
    <w:div w:id="1660226496">
      <w:bodyDiv w:val="1"/>
      <w:marLeft w:val="0"/>
      <w:marRight w:val="0"/>
      <w:marTop w:val="0"/>
      <w:marBottom w:val="0"/>
      <w:divBdr>
        <w:top w:val="none" w:sz="0" w:space="0" w:color="auto"/>
        <w:left w:val="none" w:sz="0" w:space="0" w:color="auto"/>
        <w:bottom w:val="none" w:sz="0" w:space="0" w:color="auto"/>
        <w:right w:val="none" w:sz="0" w:space="0" w:color="auto"/>
      </w:divBdr>
    </w:div>
    <w:div w:id="1774783539">
      <w:bodyDiv w:val="1"/>
      <w:marLeft w:val="0"/>
      <w:marRight w:val="0"/>
      <w:marTop w:val="0"/>
      <w:marBottom w:val="0"/>
      <w:divBdr>
        <w:top w:val="none" w:sz="0" w:space="0" w:color="auto"/>
        <w:left w:val="none" w:sz="0" w:space="0" w:color="auto"/>
        <w:bottom w:val="none" w:sz="0" w:space="0" w:color="auto"/>
        <w:right w:val="none" w:sz="0" w:space="0" w:color="auto"/>
      </w:divBdr>
    </w:div>
    <w:div w:id="186852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279</Words>
  <Characters>1594</Characters>
  <Application>Microsoft Office Word</Application>
  <DocSecurity>0</DocSecurity>
  <Lines>13</Lines>
  <Paragraphs>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TU PHAP</cp:lastModifiedBy>
  <cp:revision>4</cp:revision>
  <cp:lastPrinted>2022-06-10T07:20:00Z</cp:lastPrinted>
  <dcterms:created xsi:type="dcterms:W3CDTF">2022-06-17T08:51:00Z</dcterms:created>
  <dcterms:modified xsi:type="dcterms:W3CDTF">2022-06-23T01:38:00Z</dcterms:modified>
</cp:coreProperties>
</file>